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5A9" w:rsidRPr="00A715A9" w:rsidRDefault="00A715A9" w:rsidP="00A7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A715A9">
        <w:rPr>
          <w:rFonts w:ascii="Times New Roman" w:eastAsia="Times New Roman" w:hAnsi="Times New Roman"/>
          <w:sz w:val="28"/>
          <w:szCs w:val="28"/>
          <w:lang w:eastAsia="ru-RU"/>
        </w:rPr>
        <w:t>Всё дальше уходит в прошлое Великая Отечественная война, но память о ней жива. Нельзя забыть наш беспримерный подвиг и жертвы, принесённые ради победы над фашизмом.  </w:t>
      </w:r>
    </w:p>
    <w:p w:rsidR="00A715A9" w:rsidRPr="00A715A9" w:rsidRDefault="00A715A9" w:rsidP="00A7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5A9">
        <w:rPr>
          <w:rFonts w:ascii="Times New Roman" w:eastAsia="Times New Roman" w:hAnsi="Times New Roman"/>
          <w:sz w:val="28"/>
          <w:szCs w:val="28"/>
          <w:lang w:eastAsia="ru-RU"/>
        </w:rPr>
        <w:t>Военные годы по тяжести пережитого не сравнимы ни с какими другими годами нашей истории. Но память человека со временем ослабевает</w:t>
      </w:r>
      <w:r w:rsidRPr="00A715A9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Всё меньше становится ветеранов. Если в документах и в произведениях искусства не отразить стойкость народа, то прошлое забудется. А этого нельзя допустить! </w:t>
      </w:r>
    </w:p>
    <w:p w:rsidR="00A715A9" w:rsidRPr="00A715A9" w:rsidRDefault="00A715A9" w:rsidP="00A715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715A9">
        <w:rPr>
          <w:rFonts w:ascii="Times New Roman" w:eastAsia="Times New Roman" w:hAnsi="Times New Roman"/>
          <w:sz w:val="28"/>
          <w:szCs w:val="28"/>
          <w:lang w:eastAsia="ru-RU"/>
        </w:rPr>
        <w:t>Тема Великой Отечественной войны на протяжении десятилетий питает искусство. О жизни и подвиге человека на войне созданы прекрасные произведения. Тут нет какой-либо преднамеренности, есть боль, не покидающая душу народа. Но главным в разговоре на эту тему является сохранение меры и такта в отношении к правде войны, к ее участникам, живым и погибшим.</w:t>
      </w:r>
    </w:p>
    <w:bookmarkEnd w:id="0"/>
    <w:p w:rsidR="00640823" w:rsidRDefault="00640823"/>
    <w:sectPr w:rsidR="00640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55B"/>
    <w:rsid w:val="00640823"/>
    <w:rsid w:val="00A715A9"/>
    <w:rsid w:val="00FB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CF0560-3BDF-4CA8-ACEF-CA8105FA0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5A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2017-05-25T17:22:00Z</dcterms:created>
  <dcterms:modified xsi:type="dcterms:W3CDTF">2017-05-25T17:29:00Z</dcterms:modified>
</cp:coreProperties>
</file>